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043C7" w14:textId="61A5C3E0" w:rsidR="00A51F2D" w:rsidRPr="003571EC" w:rsidRDefault="00A51F2D" w:rsidP="003571EC">
      <w:pPr>
        <w:pStyle w:val="NoSpacing"/>
        <w:rPr>
          <w:b/>
        </w:rPr>
      </w:pPr>
      <w:r w:rsidRPr="003571EC">
        <w:rPr>
          <w:b/>
        </w:rPr>
        <w:t xml:space="preserve">Sensi </w:t>
      </w:r>
      <w:r w:rsidR="00393725">
        <w:rPr>
          <w:b/>
        </w:rPr>
        <w:t>s</w:t>
      </w:r>
      <w:r w:rsidR="00D001A4">
        <w:rPr>
          <w:b/>
        </w:rPr>
        <w:t>mart</w:t>
      </w:r>
      <w:r w:rsidRPr="003571EC">
        <w:rPr>
          <w:b/>
        </w:rPr>
        <w:t xml:space="preserve"> </w:t>
      </w:r>
      <w:r w:rsidR="00393725">
        <w:rPr>
          <w:b/>
        </w:rPr>
        <w:t>t</w:t>
      </w:r>
      <w:r w:rsidRPr="003571EC">
        <w:rPr>
          <w:b/>
        </w:rPr>
        <w:t>hermostats</w:t>
      </w:r>
    </w:p>
    <w:p w14:paraId="5CE4EF80" w14:textId="3FF5D603" w:rsidR="00A51F2D" w:rsidRPr="003571EC" w:rsidRDefault="00A51F2D" w:rsidP="003571EC">
      <w:pPr>
        <w:pStyle w:val="NoSpacing"/>
        <w:rPr>
          <w:b/>
        </w:rPr>
      </w:pPr>
      <w:r w:rsidRPr="003571EC">
        <w:rPr>
          <w:b/>
        </w:rPr>
        <w:t xml:space="preserve">Social </w:t>
      </w:r>
      <w:r w:rsidR="00DE77D3">
        <w:rPr>
          <w:b/>
        </w:rPr>
        <w:t xml:space="preserve">media </w:t>
      </w:r>
      <w:r w:rsidRPr="003571EC">
        <w:rPr>
          <w:b/>
        </w:rPr>
        <w:t>content for HVAC contractors</w:t>
      </w:r>
    </w:p>
    <w:p w14:paraId="55C4E2E8" w14:textId="77777777" w:rsidR="003571EC" w:rsidRDefault="003571EC" w:rsidP="003571EC">
      <w:pPr>
        <w:jc w:val="center"/>
        <w:rPr>
          <w:b/>
        </w:rPr>
      </w:pPr>
    </w:p>
    <w:p w14:paraId="7D41BD36" w14:textId="77777777" w:rsidR="003571EC" w:rsidRPr="00A51F2D" w:rsidRDefault="003571EC" w:rsidP="003571EC">
      <w:pPr>
        <w:rPr>
          <w:b/>
        </w:rPr>
      </w:pPr>
      <w:bookmarkStart w:id="0" w:name="_Hlk54623266"/>
      <w:r>
        <w:rPr>
          <w:b/>
        </w:rPr>
        <w:t>How to use Sensi social media content on your Facebook channel</w:t>
      </w:r>
    </w:p>
    <w:p w14:paraId="5E04C623" w14:textId="103A1704" w:rsidR="003571EC" w:rsidRDefault="00A51F2D" w:rsidP="00A51F2D">
      <w:pPr>
        <w:pStyle w:val="ListParagraph"/>
        <w:numPr>
          <w:ilvl w:val="0"/>
          <w:numId w:val="1"/>
        </w:numPr>
      </w:pPr>
      <w:r>
        <w:t xml:space="preserve">Download social image </w:t>
      </w:r>
      <w:r w:rsidR="003571EC">
        <w:t xml:space="preserve">from the </w:t>
      </w:r>
      <w:hyperlink r:id="rId8" w:history="1">
        <w:r w:rsidR="003571EC" w:rsidRPr="00DE77D3">
          <w:rPr>
            <w:rStyle w:val="Hyperlink"/>
          </w:rPr>
          <w:t>Sensi resource center</w:t>
        </w:r>
      </w:hyperlink>
    </w:p>
    <w:p w14:paraId="783220ED" w14:textId="77777777" w:rsidR="00A51F2D" w:rsidRDefault="003571EC" w:rsidP="00A51F2D">
      <w:pPr>
        <w:pStyle w:val="ListParagraph"/>
        <w:numPr>
          <w:ilvl w:val="0"/>
          <w:numId w:val="1"/>
        </w:numPr>
      </w:pPr>
      <w:r>
        <w:t xml:space="preserve">Upload image </w:t>
      </w:r>
      <w:r w:rsidR="00A51F2D">
        <w:t xml:space="preserve">for </w:t>
      </w:r>
      <w:r>
        <w:t xml:space="preserve">your </w:t>
      </w:r>
      <w:r w:rsidR="00A51F2D">
        <w:t>Facebook native post</w:t>
      </w:r>
    </w:p>
    <w:p w14:paraId="362619BC" w14:textId="2F584B22" w:rsidR="00A51F2D" w:rsidRDefault="00A51F2D" w:rsidP="003571EC">
      <w:pPr>
        <w:pStyle w:val="ListParagraph"/>
        <w:numPr>
          <w:ilvl w:val="0"/>
          <w:numId w:val="1"/>
        </w:numPr>
      </w:pPr>
      <w:r>
        <w:t xml:space="preserve">Use the </w:t>
      </w:r>
      <w:r w:rsidR="003571EC">
        <w:t xml:space="preserve">coordinating </w:t>
      </w:r>
      <w:r>
        <w:t>copy below</w:t>
      </w:r>
    </w:p>
    <w:p w14:paraId="6EB62207" w14:textId="2F067D0A" w:rsidR="003571EC" w:rsidRDefault="003571EC" w:rsidP="003571EC">
      <w:pPr>
        <w:pStyle w:val="ListParagraph"/>
        <w:numPr>
          <w:ilvl w:val="0"/>
          <w:numId w:val="1"/>
        </w:numPr>
      </w:pPr>
      <w:r>
        <w:t>Tag @Sensi</w:t>
      </w:r>
      <w:r w:rsidR="00103977">
        <w:t>Comfort</w:t>
      </w:r>
      <w:r>
        <w:t xml:space="preserve"> at the end of every post </w:t>
      </w:r>
    </w:p>
    <w:p w14:paraId="5A262522" w14:textId="77777777" w:rsidR="00DE77D3" w:rsidRDefault="00DE77D3" w:rsidP="00DE77D3"/>
    <w:p w14:paraId="49391A5F" w14:textId="27D93BE1" w:rsidR="00DE77D3" w:rsidRPr="00A46F5B" w:rsidRDefault="00DE77D3" w:rsidP="00DE77D3">
      <w:pPr>
        <w:rPr>
          <w:b/>
          <w:bCs/>
        </w:rPr>
      </w:pPr>
      <w:r w:rsidRPr="00A46F5B">
        <w:rPr>
          <w:b/>
          <w:bCs/>
        </w:rPr>
        <w:t xml:space="preserve">Topic: </w:t>
      </w:r>
      <w:r>
        <w:rPr>
          <w:b/>
          <w:bCs/>
        </w:rPr>
        <w:t>Award-winning smart thermostat</w:t>
      </w:r>
    </w:p>
    <w:p w14:paraId="57A10FF3" w14:textId="31AFF224" w:rsidR="00DE77D3" w:rsidRDefault="00DE77D3" w:rsidP="00DE77D3">
      <w:r>
        <w:t>Copy: We’re proud to offer high quality smart thermostats ranked #1 by homeowners like you. Contact us to learn more about Sensi smart thermostats. @SensiComfort</w:t>
      </w:r>
    </w:p>
    <w:p w14:paraId="2DDD45B5" w14:textId="77777777" w:rsidR="00DE77D3" w:rsidRDefault="00DE77D3" w:rsidP="00DE77D3"/>
    <w:p w14:paraId="0CE4D1B9" w14:textId="77777777" w:rsidR="00DE77D3" w:rsidRPr="00A46F5B" w:rsidRDefault="00DE77D3" w:rsidP="00DE77D3">
      <w:pPr>
        <w:rPr>
          <w:b/>
          <w:bCs/>
        </w:rPr>
      </w:pPr>
      <w:r w:rsidRPr="00A46F5B">
        <w:rPr>
          <w:b/>
          <w:bCs/>
        </w:rPr>
        <w:t>Topic: Energy Efficiency</w:t>
      </w:r>
    </w:p>
    <w:p w14:paraId="57D8ADFF" w14:textId="77777777" w:rsidR="00DE77D3" w:rsidRDefault="00DE77D3" w:rsidP="00DE77D3">
      <w:r>
        <w:t>Copy: Want to save money on heating and cooling? Sensi smart thermostats reduce customer energy usage by about 23%. Learn more about how Sensi can save you money today. @SensiComfort</w:t>
      </w:r>
    </w:p>
    <w:p w14:paraId="36ED1334" w14:textId="2E97FE02" w:rsidR="00DE77D3" w:rsidRDefault="00DE77D3" w:rsidP="00DE77D3"/>
    <w:p w14:paraId="771C84B4" w14:textId="75A5A2E9" w:rsidR="00DE77D3" w:rsidRDefault="00DE77D3" w:rsidP="00DE77D3">
      <w:pPr>
        <w:rPr>
          <w:b/>
          <w:bCs/>
        </w:rPr>
      </w:pPr>
      <w:r w:rsidRPr="00A46F5B">
        <w:rPr>
          <w:b/>
          <w:bCs/>
        </w:rPr>
        <w:t>Topic: Ease of Use</w:t>
      </w:r>
    </w:p>
    <w:p w14:paraId="766E1247" w14:textId="0F695EC5" w:rsidR="00DE77D3" w:rsidRDefault="00DE77D3" w:rsidP="00DE77D3">
      <w:r>
        <w:t>Copy: Sensi smart apps put you in control of your home’s comfort from across the room or across the country. Let us install one for you. @SensiComfort</w:t>
      </w:r>
    </w:p>
    <w:p w14:paraId="586556CD" w14:textId="42BFC8E5" w:rsidR="00DE77D3" w:rsidRDefault="00DE77D3" w:rsidP="00DE77D3"/>
    <w:p w14:paraId="6D8A467A" w14:textId="5B7D95B5" w:rsidR="00DE77D3" w:rsidRPr="00393725" w:rsidRDefault="00DE77D3" w:rsidP="00DE77D3">
      <w:pPr>
        <w:rPr>
          <w:b/>
          <w:bCs/>
        </w:rPr>
      </w:pPr>
      <w:r w:rsidRPr="00DE77D3">
        <w:rPr>
          <w:b/>
          <w:bCs/>
        </w:rPr>
        <w:t xml:space="preserve">Topic: </w:t>
      </w:r>
      <w:r>
        <w:rPr>
          <w:b/>
          <w:bCs/>
        </w:rPr>
        <w:t>Smart home compatibility</w:t>
      </w:r>
    </w:p>
    <w:p w14:paraId="6CBEAF54" w14:textId="77777777" w:rsidR="00DE77D3" w:rsidRDefault="00DE77D3" w:rsidP="00DE77D3">
      <w:r>
        <w:t>Copy: The award winning Sensi smart thermostat is designed to work with the technology you already know and love.  @SensiComfort</w:t>
      </w:r>
    </w:p>
    <w:p w14:paraId="7E8D861A" w14:textId="77777777" w:rsidR="00DE77D3" w:rsidRDefault="00DE77D3"/>
    <w:p w14:paraId="5B2F790A" w14:textId="331DDF35" w:rsidR="00DE77D3" w:rsidRPr="00393725" w:rsidRDefault="00DE77D3">
      <w:pPr>
        <w:rPr>
          <w:b/>
          <w:bCs/>
        </w:rPr>
      </w:pPr>
      <w:r w:rsidRPr="00393725">
        <w:rPr>
          <w:b/>
          <w:bCs/>
        </w:rPr>
        <w:t>Topic</w:t>
      </w:r>
      <w:r w:rsidR="00A51F2D" w:rsidRPr="00393725">
        <w:rPr>
          <w:b/>
          <w:bCs/>
        </w:rPr>
        <w:t xml:space="preserve">: </w:t>
      </w:r>
      <w:r w:rsidRPr="00393725">
        <w:rPr>
          <w:b/>
          <w:bCs/>
        </w:rPr>
        <w:t>Summer Energy Savings Tips</w:t>
      </w:r>
    </w:p>
    <w:p w14:paraId="5272B042" w14:textId="1C08C9AD" w:rsidR="00A51F2D" w:rsidRDefault="00A51F2D">
      <w:r>
        <w:t xml:space="preserve">Copy: </w:t>
      </w:r>
      <w:r w:rsidR="003571EC">
        <w:t>Simple summer energy savings tips to keep your house cool! @Sensi</w:t>
      </w:r>
      <w:r w:rsidR="00DE77D3">
        <w:t>Comfort</w:t>
      </w:r>
      <w:bookmarkEnd w:id="0"/>
    </w:p>
    <w:p w14:paraId="182DA806" w14:textId="77777777" w:rsidR="00DE77D3" w:rsidRDefault="00DE77D3"/>
    <w:p w14:paraId="11BA39A7" w14:textId="67D90787" w:rsidR="00DE77D3" w:rsidRPr="00393725" w:rsidRDefault="00DE77D3">
      <w:pPr>
        <w:rPr>
          <w:b/>
          <w:bCs/>
        </w:rPr>
      </w:pPr>
      <w:r w:rsidRPr="00393725">
        <w:rPr>
          <w:b/>
          <w:bCs/>
        </w:rPr>
        <w:t>Topic: Winter Maintenance Tips</w:t>
      </w:r>
    </w:p>
    <w:p w14:paraId="0AC54F67" w14:textId="1754CB08" w:rsidR="00A51F2D" w:rsidRDefault="00A51F2D" w:rsidP="00A51F2D">
      <w:bookmarkStart w:id="1" w:name="_GoBack"/>
      <w:bookmarkEnd w:id="1"/>
      <w:r>
        <w:t xml:space="preserve">Copy: </w:t>
      </w:r>
      <w:r w:rsidR="003571EC">
        <w:t>Simple winter home maintenance tips for your home to keep you warm and cozy. @Sensi</w:t>
      </w:r>
      <w:r w:rsidR="00DE77D3">
        <w:t>Comfort</w:t>
      </w:r>
    </w:p>
    <w:p w14:paraId="360A1D53" w14:textId="7B7314DC" w:rsidR="00A51F2D" w:rsidRDefault="00A51F2D"/>
    <w:sectPr w:rsidR="00A51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12200"/>
    <w:multiLevelType w:val="hybridMultilevel"/>
    <w:tmpl w:val="60E80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2D"/>
    <w:rsid w:val="00103977"/>
    <w:rsid w:val="003571EC"/>
    <w:rsid w:val="00393725"/>
    <w:rsid w:val="006D18F6"/>
    <w:rsid w:val="00A51F2D"/>
    <w:rsid w:val="00AC5B41"/>
    <w:rsid w:val="00B505B5"/>
    <w:rsid w:val="00D001A4"/>
    <w:rsid w:val="00D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FAD7F"/>
  <w15:chartTrackingRefBased/>
  <w15:docId w15:val="{826BB925-3BCE-4116-9632-6227A083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2D"/>
    <w:pPr>
      <w:ind w:left="720"/>
      <w:contextualSpacing/>
    </w:pPr>
  </w:style>
  <w:style w:type="paragraph" w:styleId="NoSpacing">
    <w:name w:val="No Spacing"/>
    <w:uiPriority w:val="1"/>
    <w:qFormat/>
    <w:rsid w:val="003571E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7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mate.emerson.com/en-us/products/thermostats/sensi-partner-program/sensi-resource-cent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265640A9927488C7EDE302B95E8B5" ma:contentTypeVersion="13" ma:contentTypeDescription="Create a new document." ma:contentTypeScope="" ma:versionID="1ef0c5bcc427bb1786d44c6b41183c68">
  <xsd:schema xmlns:xsd="http://www.w3.org/2001/XMLSchema" xmlns:xs="http://www.w3.org/2001/XMLSchema" xmlns:p="http://schemas.microsoft.com/office/2006/metadata/properties" xmlns:ns3="b6278124-0d68-4968-a17e-891f80c9f092" xmlns:ns4="a5966cb9-5753-4b5e-9650-aab9631d38cb" targetNamespace="http://schemas.microsoft.com/office/2006/metadata/properties" ma:root="true" ma:fieldsID="007a5051db774595cdbb6d0f741fe58d" ns3:_="" ns4:_="">
    <xsd:import namespace="b6278124-0d68-4968-a17e-891f80c9f092"/>
    <xsd:import namespace="a5966cb9-5753-4b5e-9650-aab9631d38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78124-0d68-4968-a17e-891f80c9f0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66cb9-5753-4b5e-9650-aab9631d3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E2A63D-D0F3-4326-83EF-B8854AF43E6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5966cb9-5753-4b5e-9650-aab9631d38cb"/>
    <ds:schemaRef ds:uri="http://purl.org/dc/terms/"/>
    <ds:schemaRef ds:uri="http://schemas.openxmlformats.org/package/2006/metadata/core-properties"/>
    <ds:schemaRef ds:uri="b6278124-0d68-4968-a17e-891f80c9f09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60C4BD-FDD2-47A7-8B6B-C193BEFFA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1E23A-B685-46D2-B747-0F176518D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78124-0d68-4968-a17e-891f80c9f092"/>
    <ds:schemaRef ds:uri="a5966cb9-5753-4b5e-9650-aab9631d3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Pelikan, Katie [COMRES/WR/STL]</dc:creator>
  <cp:keywords/>
  <dc:description/>
  <cp:lastModifiedBy>Pelikan, Katie [COMRES/WR/STL]</cp:lastModifiedBy>
  <cp:revision>4</cp:revision>
  <dcterms:created xsi:type="dcterms:W3CDTF">2020-11-06T18:07:00Z</dcterms:created>
  <dcterms:modified xsi:type="dcterms:W3CDTF">2020-11-06T23:13:00Z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0x010100138265640A9927488C7EDE302B95E8B5</vt:lpwstr>
  </property>
</Properties>
</file>