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21CD428D" w:rsidR="00B80032" w:rsidRDefault="00EB5936">
      <w:r>
        <w:rPr>
          <w:noProof/>
        </w:rPr>
        <mc:AlternateContent>
          <mc:Choice Requires="wps">
            <w:drawing>
              <wp:anchor distT="0" distB="0" distL="114300" distR="114300" simplePos="0" relativeHeight="251779072" behindDoc="0" locked="0" layoutInCell="1" allowOverlap="1" wp14:anchorId="790B6E1C" wp14:editId="002829E2">
                <wp:simplePos x="0" y="0"/>
                <wp:positionH relativeFrom="margin">
                  <wp:align>left</wp:align>
                </wp:positionH>
                <wp:positionV relativeFrom="paragraph">
                  <wp:posOffset>7620</wp:posOffset>
                </wp:positionV>
                <wp:extent cx="4276725" cy="647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276725" cy="647700"/>
                        </a:xfrm>
                        <a:prstGeom prst="rect">
                          <a:avLst/>
                        </a:prstGeom>
                        <a:noFill/>
                        <a:ln w="6350">
                          <a:noFill/>
                        </a:ln>
                      </wps:spPr>
                      <wps:txbx>
                        <w:txbxContent>
                          <w:p w14:paraId="1873201D" w14:textId="04E429F0" w:rsidR="00EB5936" w:rsidRPr="00912B4E" w:rsidRDefault="00EB5936" w:rsidP="00912B4E">
                            <w:pPr>
                              <w:spacing w:after="100" w:afterAutospacing="1"/>
                              <w:rPr>
                                <w:rFonts w:ascii="Century Gothic" w:hAnsi="Century Gothic" w:cs="Arial"/>
                                <w:b/>
                                <w:color w:val="FFFFFF" w:themeColor="background1"/>
                                <w:sz w:val="56"/>
                                <w:szCs w:val="72"/>
                              </w:rPr>
                            </w:pPr>
                            <w:r w:rsidRPr="00912B4E">
                              <w:rPr>
                                <w:rFonts w:ascii="Century Gothic" w:hAnsi="Century Gothic" w:cs="Arial"/>
                                <w:b/>
                                <w:color w:val="FFFFFF" w:themeColor="background1"/>
                                <w:sz w:val="56"/>
                                <w:szCs w:val="72"/>
                              </w:rPr>
                              <w:t xml:space="preserve">Newton’s Cradle </w:t>
                            </w:r>
                          </w:p>
                          <w:p w14:paraId="13A3C318" w14:textId="77777777" w:rsidR="00EB5936" w:rsidRDefault="00EB5936" w:rsidP="00EB5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0B6E1C" id="_x0000_t202" coordsize="21600,21600" o:spt="202" path="m,l,21600r21600,l21600,xe">
                <v:stroke joinstyle="miter"/>
                <v:path gradientshapeok="t" o:connecttype="rect"/>
              </v:shapetype>
              <v:shape id="Text Box 12" o:spid="_x0000_s1026" type="#_x0000_t202" style="position:absolute;margin-left:0;margin-top:.6pt;width:336.75pt;height:51pt;z-index:2517790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" filled="f" stroked="f" strokeweight=".5pt">
                <v:textbox>
                  <w:txbxContent>
                    <w:p w14:paraId="1873201D" w14:textId="04E429F0" w:rsidR="00EB5936" w:rsidRPr="00912B4E" w:rsidRDefault="00EB5936" w:rsidP="00912B4E">
                      <w:pPr>
                        <w:spacing w:after="100" w:afterAutospacing="1"/>
                        <w:rPr>
                          <w:rFonts w:ascii="Century Gothic" w:hAnsi="Century Gothic" w:cs="Arial"/>
                          <w:b/>
                          <w:color w:val="FFFFFF" w:themeColor="background1"/>
                          <w:sz w:val="56"/>
                          <w:szCs w:val="72"/>
                        </w:rPr>
                      </w:pPr>
                      <w:r w:rsidRPr="00912B4E">
                        <w:rPr>
                          <w:rFonts w:ascii="Century Gothic" w:hAnsi="Century Gothic" w:cs="Arial"/>
                          <w:b/>
                          <w:color w:val="FFFFFF" w:themeColor="background1"/>
                          <w:sz w:val="56"/>
                          <w:szCs w:val="72"/>
                        </w:rPr>
                        <w:t xml:space="preserve">Newton’s Cradle </w:t>
                      </w:r>
                    </w:p>
                    <w:p w14:paraId="13A3C318" w14:textId="77777777" w:rsidR="00EB5936" w:rsidRDefault="00EB5936" w:rsidP="00EB5936"/>
                  </w:txbxContent>
                </v:textbox>
                <w10:wrap anchorx="margin"/>
              </v:shape>
            </w:pict>
          </mc:Fallback>
        </mc:AlternateContent>
      </w:r>
      <w:r w:rsidR="00A628F3">
        <w:rPr>
          <w:noProof/>
        </w:rPr>
        <w:drawing>
          <wp:anchor distT="0" distB="0" distL="114300" distR="114300" simplePos="0" relativeHeight="251774976" behindDoc="1" locked="0" layoutInCell="1" allowOverlap="1" wp14:anchorId="5EAA1C57" wp14:editId="5A7ED764">
            <wp:simplePos x="0" y="0"/>
            <wp:positionH relativeFrom="page">
              <wp:posOffset>6983730</wp:posOffset>
            </wp:positionH>
            <wp:positionV relativeFrom="margin">
              <wp:posOffset>210</wp:posOffset>
            </wp:positionV>
            <wp:extent cx="615600" cy="61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_microsco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600" cy="615600"/>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35680" behindDoc="0" locked="0" layoutInCell="1" allowOverlap="1" wp14:anchorId="58843673" wp14:editId="103FD0B5">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C92352"/>
                        </a:solidFill>
                        <a:ln w="9525">
                          <a:noFill/>
                          <a:miter lim="800000"/>
                          <a:headEnd/>
                          <a:tailEnd/>
                        </a:ln>
                      </wps:spPr>
                      <wps:txbx>
                        <w:txbxContent>
                          <w:p w14:paraId="51A6A7D0" w14:textId="43D5DB01" w:rsidR="001B4554" w:rsidRPr="00EB5936" w:rsidRDefault="001B4554" w:rsidP="00EB5936">
                            <w:pPr>
                              <w:spacing w:after="100" w:afterAutospacing="1"/>
                              <w:jc w:val="right"/>
                              <w:rPr>
                                <w:rFonts w:ascii="Century Gothic" w:hAnsi="Century Gothic" w:cs="Arial"/>
                                <w:b/>
                                <w:color w:val="FFFFFF" w:themeColor="background1"/>
                                <w:sz w:val="48"/>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673" id="Text Box 2" o:spid="_x0000_s1027" type="#_x0000_t202" style="position:absolute;margin-left:-17.05pt;margin-top:.75pt;width:368.2pt;height:46.8pt;z-index:25133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" fillcolor="#c92352" stroked="f">
                <v:textbox>
                  <w:txbxContent>
                    <w:p w14:paraId="51A6A7D0" w14:textId="43D5DB01" w:rsidR="001B4554" w:rsidRPr="00EB5936" w:rsidRDefault="001B4554" w:rsidP="00EB5936">
                      <w:pPr>
                        <w:spacing w:after="100" w:afterAutospacing="1"/>
                        <w:jc w:val="right"/>
                        <w:rPr>
                          <w:rFonts w:ascii="Century Gothic" w:hAnsi="Century Gothic" w:cs="Arial"/>
                          <w:b/>
                          <w:color w:val="FFFFFF" w:themeColor="background1"/>
                          <w:sz w:val="48"/>
                          <w:szCs w:val="52"/>
                        </w:rPr>
                      </w:pPr>
                    </w:p>
                  </w:txbxContent>
                </v:textbox>
                <w10:wrap type="square" anchorx="margin"/>
              </v:shape>
            </w:pict>
          </mc:Fallback>
        </mc:AlternateContent>
      </w:r>
      <w:r w:rsidR="001904AA">
        <w:rPr>
          <w:noProof/>
        </w:rPr>
        <w:drawing>
          <wp:anchor distT="0" distB="0" distL="114300" distR="114300" simplePos="0" relativeHeight="251369472"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1336DCBA" w:rsidR="00B80032" w:rsidRPr="00B80032" w:rsidRDefault="00B80032" w:rsidP="00B80032"/>
    <w:p w14:paraId="3F0D7B34" w14:textId="49F43406" w:rsidR="00B80032" w:rsidRPr="00B80032" w:rsidRDefault="00F63588" w:rsidP="00B80032">
      <w:r>
        <w:rPr>
          <w:noProof/>
        </w:rPr>
        <mc:AlternateContent>
          <mc:Choice Requires="wps">
            <w:drawing>
              <wp:anchor distT="45720" distB="45720" distL="114300" distR="114300" simplePos="0" relativeHeight="251781120" behindDoc="1" locked="0" layoutInCell="1" allowOverlap="1" wp14:anchorId="387C9901" wp14:editId="5E2B9022">
                <wp:simplePos x="0" y="0"/>
                <wp:positionH relativeFrom="page">
                  <wp:posOffset>4910617</wp:posOffset>
                </wp:positionH>
                <wp:positionV relativeFrom="page">
                  <wp:posOffset>763905</wp:posOffset>
                </wp:positionV>
                <wp:extent cx="1329070" cy="361507"/>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70" cy="361507"/>
                        </a:xfrm>
                        <a:prstGeom prst="rect">
                          <a:avLst/>
                        </a:prstGeom>
                        <a:noFill/>
                        <a:ln w="9525">
                          <a:noFill/>
                          <a:miter lim="800000"/>
                          <a:headEnd/>
                          <a:tailEnd/>
                        </a:ln>
                      </wps:spPr>
                      <wps:txbx>
                        <w:txbxContent>
                          <w:p w14:paraId="580574A7" w14:textId="30E1A301" w:rsidR="00F63588" w:rsidRPr="008729AC" w:rsidRDefault="00F63588" w:rsidP="00F63588">
                            <w:pPr>
                              <w:jc w:val="center"/>
                              <w:rPr>
                                <w:rFonts w:ascii="Arial" w:hAnsi="Arial" w:cs="Arial"/>
                                <w:b/>
                                <w:sz w:val="32"/>
                                <w:szCs w:val="32"/>
                                <w:u w:val="single"/>
                              </w:rPr>
                            </w:pPr>
                            <w:r w:rsidRPr="008729AC">
                              <w:rPr>
                                <w:rFonts w:ascii="Arial" w:hAnsi="Arial" w:cs="Arial"/>
                                <w:b/>
                                <w:sz w:val="32"/>
                                <w:szCs w:val="32"/>
                                <w:u w:val="single"/>
                              </w:rPr>
                              <w:t>Activity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C9901" id="_x0000_t202" coordsize="21600,21600" o:spt="202" path="m,l,21600r21600,l21600,xe">
                <v:stroke joinstyle="miter"/>
                <v:path gradientshapeok="t" o:connecttype="rect"/>
              </v:shapetype>
              <v:shape id="_x0000_s1028" type="#_x0000_t202" style="position:absolute;margin-left:386.65pt;margin-top:60.15pt;width:104.65pt;height:28.45pt;z-index:-251535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" filled="f" stroked="f">
                <v:textbox>
                  <w:txbxContent>
                    <w:p w14:paraId="580574A7" w14:textId="30E1A301" w:rsidR="00F63588" w:rsidRPr="008729AC" w:rsidRDefault="00F63588" w:rsidP="00F63588">
                      <w:pPr>
                        <w:jc w:val="center"/>
                        <w:rPr>
                          <w:rFonts w:ascii="Arial" w:hAnsi="Arial" w:cs="Arial"/>
                          <w:b/>
                          <w:sz w:val="32"/>
                          <w:szCs w:val="32"/>
                          <w:u w:val="single"/>
                        </w:rPr>
                      </w:pPr>
                      <w:r w:rsidRPr="008729AC">
                        <w:rPr>
                          <w:rFonts w:ascii="Arial" w:hAnsi="Arial" w:cs="Arial"/>
                          <w:b/>
                          <w:sz w:val="32"/>
                          <w:szCs w:val="32"/>
                          <w:u w:val="single"/>
                        </w:rPr>
                        <w:t>Activity #1</w:t>
                      </w:r>
                    </w:p>
                  </w:txbxContent>
                </v:textbox>
                <w10:wrap anchorx="page" anchory="page"/>
              </v:shape>
            </w:pict>
          </mc:Fallback>
        </mc:AlternateContent>
      </w:r>
      <w:r w:rsidR="00731EC5">
        <w:rPr>
          <w:noProof/>
        </w:rPr>
        <mc:AlternateContent>
          <mc:Choice Requires="wps">
            <w:drawing>
              <wp:anchor distT="45720" distB="45720" distL="114300" distR="114300" simplePos="0" relativeHeight="251661824" behindDoc="1" locked="0" layoutInCell="1" allowOverlap="1" wp14:anchorId="28ABB425" wp14:editId="4B834156">
                <wp:simplePos x="0" y="0"/>
                <wp:positionH relativeFrom="page">
                  <wp:posOffset>6973732</wp:posOffset>
                </wp:positionH>
                <wp:positionV relativeFrom="page">
                  <wp:posOffset>765175</wp:posOffset>
                </wp:positionV>
                <wp:extent cx="637954" cy="361507"/>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54" cy="361507"/>
                        </a:xfrm>
                        <a:prstGeom prst="rect">
                          <a:avLst/>
                        </a:prstGeom>
                        <a:noFill/>
                        <a:ln w="9525">
                          <a:noFill/>
                          <a:miter lim="800000"/>
                          <a:headEnd/>
                          <a:tailEnd/>
                        </a:ln>
                      </wps:spPr>
                      <wps:txbx>
                        <w:txbxContent>
                          <w:p w14:paraId="02747615" w14:textId="3F0132C3" w:rsidR="00731EC5" w:rsidRPr="00F63588" w:rsidRDefault="00786AE9" w:rsidP="00731EC5">
                            <w:pPr>
                              <w:jc w:val="center"/>
                              <w:rPr>
                                <w:rFonts w:ascii="Arial" w:hAnsi="Arial" w:cs="Arial"/>
                                <w:b/>
                                <w:sz w:val="32"/>
                                <w:szCs w:val="32"/>
                              </w:rPr>
                            </w:pPr>
                            <w:r w:rsidRPr="00F63588">
                              <w:rPr>
                                <w:rFonts w:ascii="Arial" w:hAnsi="Arial" w:cs="Arial"/>
                                <w:b/>
                                <w:sz w:val="32"/>
                                <w:szCs w:val="32"/>
                              </w:rPr>
                              <w:t>9-12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B425" id="_x0000_s1029" type="#_x0000_t202" style="position:absolute;margin-left:549.1pt;margin-top:60.25pt;width:50.25pt;height:28.45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" filled="f" stroked="f">
                <v:textbox>
                  <w:txbxContent>
                    <w:p w14:paraId="02747615" w14:textId="3F0132C3" w:rsidR="00731EC5" w:rsidRPr="00F63588" w:rsidRDefault="00786AE9" w:rsidP="00731EC5">
                      <w:pPr>
                        <w:jc w:val="center"/>
                        <w:rPr>
                          <w:rFonts w:ascii="Arial" w:hAnsi="Arial" w:cs="Arial"/>
                          <w:b/>
                          <w:sz w:val="32"/>
                          <w:szCs w:val="32"/>
                        </w:rPr>
                      </w:pPr>
                      <w:r w:rsidRPr="00F63588">
                        <w:rPr>
                          <w:rFonts w:ascii="Arial" w:hAnsi="Arial" w:cs="Arial"/>
                          <w:b/>
                          <w:sz w:val="32"/>
                          <w:szCs w:val="32"/>
                        </w:rPr>
                        <w:t>9-12</w:t>
                      </w:r>
                    </w:p>
                  </w:txbxContent>
                </v:textbox>
                <w10:wrap anchorx="page" anchory="page"/>
              </v:shape>
            </w:pict>
          </mc:Fallback>
        </mc:AlternateContent>
      </w:r>
    </w:p>
    <w:p w14:paraId="3286A073" w14:textId="3C4FC2FE" w:rsidR="00423CEC" w:rsidRDefault="00423CEC" w:rsidP="0057324F">
      <w:pPr>
        <w:pStyle w:val="Heading1"/>
        <w:rPr>
          <w:rFonts w:ascii="Century Gothic" w:hAnsi="Century Gothic"/>
          <w:b/>
          <w:color w:val="auto"/>
          <w:u w:val="single"/>
        </w:rPr>
      </w:pPr>
      <w:r>
        <w:rPr>
          <w:rFonts w:ascii="Century Gothic" w:hAnsi="Century Gothic"/>
          <w:b/>
          <w:color w:val="auto"/>
          <w:u w:val="single"/>
        </w:rPr>
        <w:t>Objective</w:t>
      </w:r>
    </w:p>
    <w:p w14:paraId="09FF2561" w14:textId="3D97BB39" w:rsidR="00423CEC" w:rsidRPr="00CE2BD3" w:rsidRDefault="00423CEC" w:rsidP="00423CEC">
      <w:pPr>
        <w:rPr>
          <w:rFonts w:ascii="Century Gothic" w:hAnsi="Century Gothic"/>
        </w:rPr>
      </w:pPr>
      <w:r w:rsidRPr="00CE2BD3">
        <w:rPr>
          <w:rFonts w:ascii="Century Gothic" w:hAnsi="Century Gothic"/>
        </w:rPr>
        <w:t>The purpose is to build your own Newton’s cradle that demonstrates conservation of momentum and energy using a series of swinging marbles.</w:t>
      </w:r>
    </w:p>
    <w:p w14:paraId="3C5BFB3C" w14:textId="460F4084" w:rsidR="0057324F" w:rsidRDefault="00423CEC" w:rsidP="0057324F">
      <w:pPr>
        <w:pStyle w:val="Heading1"/>
        <w:rPr>
          <w:rFonts w:ascii="Century Gothic" w:hAnsi="Century Gothic"/>
          <w:b/>
          <w:color w:val="auto"/>
          <w:u w:val="single"/>
        </w:rPr>
      </w:pPr>
      <w:r>
        <w:rPr>
          <w:noProof/>
        </w:rPr>
        <w:drawing>
          <wp:anchor distT="0" distB="0" distL="114300" distR="114300" simplePos="0" relativeHeight="251665920" behindDoc="1" locked="0" layoutInCell="1" allowOverlap="1" wp14:anchorId="50F435A1" wp14:editId="6A54D69E">
            <wp:simplePos x="0" y="0"/>
            <wp:positionH relativeFrom="column">
              <wp:posOffset>3694167</wp:posOffset>
            </wp:positionH>
            <wp:positionV relativeFrom="paragraph">
              <wp:posOffset>66675</wp:posOffset>
            </wp:positionV>
            <wp:extent cx="2416810" cy="1836420"/>
            <wp:effectExtent l="0" t="0" r="2540" b="0"/>
            <wp:wrapTight wrapText="bothSides">
              <wp:wrapPolygon edited="0">
                <wp:start x="0" y="0"/>
                <wp:lineTo x="0" y="21286"/>
                <wp:lineTo x="21452" y="21286"/>
                <wp:lineTo x="2145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16810" cy="1836420"/>
                    </a:xfrm>
                    <a:prstGeom prst="rect">
                      <a:avLst/>
                    </a:prstGeom>
                  </pic:spPr>
                </pic:pic>
              </a:graphicData>
            </a:graphic>
            <wp14:sizeRelH relativeFrom="page">
              <wp14:pctWidth>0</wp14:pctWidth>
            </wp14:sizeRelH>
            <wp14:sizeRelV relativeFrom="page">
              <wp14:pctHeight>0</wp14:pctHeight>
            </wp14:sizeRelV>
          </wp:anchor>
        </w:drawing>
      </w:r>
      <w:r w:rsidR="00825109">
        <w:rPr>
          <w:rFonts w:ascii="Century Gothic" w:hAnsi="Century Gothic"/>
          <w:b/>
          <w:color w:val="auto"/>
          <w:u w:val="single"/>
        </w:rPr>
        <w:t xml:space="preserve">Materials </w:t>
      </w:r>
    </w:p>
    <w:p w14:paraId="2DA46D8D" w14:textId="7444D901" w:rsidR="00825109" w:rsidRPr="00CE2BD3" w:rsidRDefault="002C4B4B" w:rsidP="002C4B4B">
      <w:pPr>
        <w:pStyle w:val="ListParagraph"/>
        <w:numPr>
          <w:ilvl w:val="0"/>
          <w:numId w:val="6"/>
        </w:numPr>
        <w:rPr>
          <w:rFonts w:ascii="Century Gothic" w:hAnsi="Century Gothic"/>
        </w:rPr>
      </w:pPr>
      <w:r w:rsidRPr="00CE2BD3">
        <w:rPr>
          <w:rFonts w:ascii="Century Gothic" w:hAnsi="Century Gothic"/>
        </w:rPr>
        <w:t xml:space="preserve">Craft Sticks </w:t>
      </w:r>
    </w:p>
    <w:p w14:paraId="459D09F1" w14:textId="1045F0C7" w:rsidR="002C4B4B" w:rsidRPr="00CE2BD3" w:rsidRDefault="002C4B4B" w:rsidP="002C4B4B">
      <w:pPr>
        <w:pStyle w:val="ListParagraph"/>
        <w:numPr>
          <w:ilvl w:val="0"/>
          <w:numId w:val="6"/>
        </w:numPr>
        <w:rPr>
          <w:rFonts w:ascii="Century Gothic" w:hAnsi="Century Gothic"/>
        </w:rPr>
      </w:pPr>
      <w:r w:rsidRPr="00CE2BD3">
        <w:rPr>
          <w:rFonts w:ascii="Century Gothic" w:hAnsi="Century Gothic"/>
        </w:rPr>
        <w:t xml:space="preserve">(6) Marbles </w:t>
      </w:r>
    </w:p>
    <w:p w14:paraId="6632CE0B" w14:textId="19CC784F" w:rsidR="00CE2BD3" w:rsidRPr="00CE2BD3" w:rsidRDefault="00CE2BD3" w:rsidP="002C4B4B">
      <w:pPr>
        <w:pStyle w:val="ListParagraph"/>
        <w:numPr>
          <w:ilvl w:val="0"/>
          <w:numId w:val="6"/>
        </w:numPr>
        <w:rPr>
          <w:rFonts w:ascii="Century Gothic" w:hAnsi="Century Gothic"/>
        </w:rPr>
      </w:pPr>
      <w:r w:rsidRPr="00CE2BD3">
        <w:rPr>
          <w:rFonts w:ascii="Century Gothic" w:hAnsi="Century Gothic"/>
        </w:rPr>
        <w:t>(6) Beads</w:t>
      </w:r>
    </w:p>
    <w:p w14:paraId="3643327F" w14:textId="25EB3392" w:rsidR="002C4B4B" w:rsidRPr="00CE2BD3" w:rsidRDefault="002C4B4B" w:rsidP="002C4B4B">
      <w:pPr>
        <w:pStyle w:val="ListParagraph"/>
        <w:numPr>
          <w:ilvl w:val="0"/>
          <w:numId w:val="6"/>
        </w:numPr>
        <w:rPr>
          <w:rFonts w:ascii="Century Gothic" w:hAnsi="Century Gothic"/>
        </w:rPr>
      </w:pPr>
      <w:r w:rsidRPr="00CE2BD3">
        <w:rPr>
          <w:rFonts w:ascii="Century Gothic" w:hAnsi="Century Gothic"/>
        </w:rPr>
        <w:t xml:space="preserve">String </w:t>
      </w:r>
    </w:p>
    <w:p w14:paraId="08775673" w14:textId="1671AFCA" w:rsidR="00AB34CE" w:rsidRPr="00CE2BD3" w:rsidRDefault="00AB34CE" w:rsidP="00AB34CE">
      <w:pPr>
        <w:pStyle w:val="ListParagraph"/>
        <w:numPr>
          <w:ilvl w:val="0"/>
          <w:numId w:val="6"/>
        </w:numPr>
        <w:rPr>
          <w:rFonts w:ascii="Century Gothic" w:hAnsi="Century Gothic"/>
        </w:rPr>
      </w:pPr>
      <w:r w:rsidRPr="00CE2BD3">
        <w:rPr>
          <w:rFonts w:ascii="Century Gothic" w:hAnsi="Century Gothic"/>
        </w:rPr>
        <w:t xml:space="preserve">Elmer’s Glue </w:t>
      </w:r>
    </w:p>
    <w:p w14:paraId="4B2639EF" w14:textId="7DA1C782" w:rsidR="002C4B4B" w:rsidRPr="00CE2BD3" w:rsidRDefault="002C4B4B" w:rsidP="002C4B4B">
      <w:pPr>
        <w:pStyle w:val="ListParagraph"/>
        <w:numPr>
          <w:ilvl w:val="0"/>
          <w:numId w:val="6"/>
        </w:numPr>
        <w:rPr>
          <w:rFonts w:ascii="Century Gothic" w:hAnsi="Century Gothic"/>
        </w:rPr>
      </w:pPr>
      <w:r w:rsidRPr="00CE2BD3">
        <w:rPr>
          <w:rFonts w:ascii="Century Gothic" w:hAnsi="Century Gothic"/>
        </w:rPr>
        <w:t>Scissors</w:t>
      </w:r>
      <w:r w:rsidR="00B635F2" w:rsidRPr="00CE2BD3">
        <w:rPr>
          <w:rFonts w:ascii="Century Gothic" w:hAnsi="Century Gothic"/>
        </w:rPr>
        <w:t xml:space="preserve"> (not included)</w:t>
      </w:r>
    </w:p>
    <w:p w14:paraId="1E3E8FCC" w14:textId="32927B01" w:rsidR="002C4B4B" w:rsidRPr="00CE2BD3" w:rsidRDefault="002C4B4B" w:rsidP="00B63192">
      <w:pPr>
        <w:pStyle w:val="ListParagraph"/>
        <w:numPr>
          <w:ilvl w:val="0"/>
          <w:numId w:val="6"/>
        </w:numPr>
        <w:rPr>
          <w:rFonts w:ascii="Century Gothic" w:hAnsi="Century Gothic"/>
        </w:rPr>
      </w:pPr>
      <w:r w:rsidRPr="00CE2BD3">
        <w:rPr>
          <w:rFonts w:ascii="Century Gothic" w:hAnsi="Century Gothic"/>
        </w:rPr>
        <w:t>Tape</w:t>
      </w:r>
      <w:r w:rsidR="00F05B4C" w:rsidRPr="00CE2BD3">
        <w:rPr>
          <w:rFonts w:ascii="Century Gothic" w:hAnsi="Century Gothic"/>
        </w:rPr>
        <w:t xml:space="preserve"> (not included) </w:t>
      </w:r>
    </w:p>
    <w:p w14:paraId="4E59BF68" w14:textId="3C785C3A" w:rsidR="002C4B4B" w:rsidRPr="00CE2BD3" w:rsidRDefault="00AB34CE" w:rsidP="002C4B4B">
      <w:pPr>
        <w:pStyle w:val="ListParagraph"/>
        <w:numPr>
          <w:ilvl w:val="0"/>
          <w:numId w:val="6"/>
        </w:numPr>
        <w:rPr>
          <w:rFonts w:ascii="Century Gothic" w:hAnsi="Century Gothic"/>
        </w:rPr>
      </w:pPr>
      <w:r w:rsidRPr="00CE2BD3">
        <w:rPr>
          <w:rFonts w:ascii="Century Gothic" w:hAnsi="Century Gothic"/>
        </w:rPr>
        <w:t xml:space="preserve">(Optional) </w:t>
      </w:r>
      <w:r w:rsidR="002C4B4B" w:rsidRPr="00CE2BD3">
        <w:rPr>
          <w:rFonts w:ascii="Century Gothic" w:hAnsi="Century Gothic"/>
        </w:rPr>
        <w:t xml:space="preserve">Hot Glue Gun </w:t>
      </w:r>
    </w:p>
    <w:p w14:paraId="25BBD37A" w14:textId="58934356" w:rsidR="00876EC0" w:rsidRDefault="00825109" w:rsidP="00876EC0">
      <w:pPr>
        <w:pStyle w:val="Heading1"/>
        <w:rPr>
          <w:rFonts w:ascii="Century Gothic" w:hAnsi="Century Gothic"/>
          <w:b/>
          <w:color w:val="auto"/>
          <w:u w:val="single"/>
        </w:rPr>
      </w:pPr>
      <w:r>
        <w:rPr>
          <w:rFonts w:ascii="Century Gothic" w:hAnsi="Century Gothic"/>
          <w:b/>
          <w:color w:val="auto"/>
          <w:u w:val="single"/>
        </w:rPr>
        <w:t xml:space="preserve">Instructions </w:t>
      </w:r>
    </w:p>
    <w:p w14:paraId="68321CE6" w14:textId="1C28A5BB" w:rsidR="002C4B4B" w:rsidRPr="007D54B3"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Step 1</w:t>
      </w:r>
      <w:r w:rsidRPr="007D54B3">
        <w:rPr>
          <w:rFonts w:ascii="Century Gothic" w:eastAsia="Times New Roman" w:hAnsi="Century Gothic" w:cs="Arial"/>
        </w:rPr>
        <w:t> Glue (4) craft sticks together at the corners to make a square. Repeat with (4) more crafts sticks. Let dry. These will be the sides of the frame.</w:t>
      </w:r>
    </w:p>
    <w:p w14:paraId="658B9EA9" w14:textId="77777777" w:rsidR="002C4B4B" w:rsidRPr="007D54B3"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Step 2 </w:t>
      </w:r>
      <w:r w:rsidRPr="007D54B3">
        <w:rPr>
          <w:rFonts w:ascii="Century Gothic" w:eastAsia="Times New Roman" w:hAnsi="Century Gothic" w:cs="Arial"/>
        </w:rPr>
        <w:t>Cut string into (6) equal pieces approximately 8” long</w:t>
      </w:r>
    </w:p>
    <w:p w14:paraId="3852A3F1" w14:textId="52C13281" w:rsidR="002C4B4B" w:rsidRPr="007D54B3"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Step 3 </w:t>
      </w:r>
      <w:r w:rsidRPr="007D54B3">
        <w:rPr>
          <w:rFonts w:ascii="Century Gothic" w:eastAsia="Times New Roman" w:hAnsi="Century Gothic" w:cs="Arial"/>
        </w:rPr>
        <w:t xml:space="preserve">Hot glue a </w:t>
      </w:r>
      <w:r w:rsidR="00CE2BD3" w:rsidRPr="007D54B3">
        <w:rPr>
          <w:rFonts w:ascii="Century Gothic" w:eastAsia="Times New Roman" w:hAnsi="Century Gothic" w:cs="Arial"/>
        </w:rPr>
        <w:t>bead</w:t>
      </w:r>
      <w:r w:rsidRPr="007D54B3">
        <w:rPr>
          <w:rFonts w:ascii="Century Gothic" w:eastAsia="Times New Roman" w:hAnsi="Century Gothic" w:cs="Arial"/>
        </w:rPr>
        <w:t xml:space="preserve"> to the center of one of the </w:t>
      </w:r>
      <w:r w:rsidR="00CE2BD3" w:rsidRPr="007D54B3">
        <w:rPr>
          <w:rFonts w:ascii="Century Gothic" w:eastAsia="Times New Roman" w:hAnsi="Century Gothic" w:cs="Arial"/>
        </w:rPr>
        <w:t>marbles</w:t>
      </w:r>
      <w:r w:rsidRPr="007D54B3">
        <w:rPr>
          <w:rFonts w:ascii="Century Gothic" w:eastAsia="Times New Roman" w:hAnsi="Century Gothic" w:cs="Arial"/>
        </w:rPr>
        <w:t xml:space="preserve">. Repeat to end up with (6) separate marbles, each glued to the center of a </w:t>
      </w:r>
      <w:r w:rsidR="00CE2BD3" w:rsidRPr="007D54B3">
        <w:rPr>
          <w:rFonts w:ascii="Century Gothic" w:eastAsia="Times New Roman" w:hAnsi="Century Gothic" w:cs="Arial"/>
        </w:rPr>
        <w:t>bead</w:t>
      </w:r>
      <w:r w:rsidRPr="007D54B3">
        <w:rPr>
          <w:rFonts w:ascii="Century Gothic" w:eastAsia="Times New Roman" w:hAnsi="Century Gothic" w:cs="Arial"/>
        </w:rPr>
        <w:t>.</w:t>
      </w:r>
    </w:p>
    <w:p w14:paraId="58BB594D" w14:textId="311B826B" w:rsidR="00CE2BD3" w:rsidRPr="007D54B3" w:rsidRDefault="00CE2BD3"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 xml:space="preserve">Step 4 </w:t>
      </w:r>
      <w:r w:rsidRPr="007D54B3">
        <w:rPr>
          <w:rFonts w:ascii="Century Gothic" w:eastAsia="Times New Roman" w:hAnsi="Century Gothic" w:cs="Arial"/>
        </w:rPr>
        <w:t>Thread string through the center of the beads.</w:t>
      </w:r>
    </w:p>
    <w:p w14:paraId="556839A1" w14:textId="19638830" w:rsidR="002C4B4B" w:rsidRPr="007D54B3"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 xml:space="preserve">Step </w:t>
      </w:r>
      <w:r w:rsidR="00CE2BD3" w:rsidRPr="007D54B3">
        <w:rPr>
          <w:rFonts w:ascii="Century Gothic" w:eastAsia="Times New Roman" w:hAnsi="Century Gothic" w:cs="Arial"/>
          <w:b/>
          <w:bCs/>
        </w:rPr>
        <w:t>5</w:t>
      </w:r>
      <w:r w:rsidRPr="007D54B3">
        <w:rPr>
          <w:rFonts w:ascii="Century Gothic" w:eastAsia="Times New Roman" w:hAnsi="Century Gothic" w:cs="Arial"/>
          <w:b/>
          <w:bCs/>
        </w:rPr>
        <w:t> </w:t>
      </w:r>
      <w:r w:rsidRPr="007D54B3">
        <w:rPr>
          <w:rFonts w:ascii="Century Gothic" w:eastAsia="Times New Roman" w:hAnsi="Century Gothic" w:cs="Arial"/>
        </w:rPr>
        <w:t xml:space="preserve">Make (6) marks along two craft </w:t>
      </w:r>
      <w:r w:rsidR="00423CEC" w:rsidRPr="007D54B3">
        <w:rPr>
          <w:rFonts w:ascii="Century Gothic" w:eastAsia="Times New Roman" w:hAnsi="Century Gothic" w:cs="Arial"/>
        </w:rPr>
        <w:t>stick</w:t>
      </w:r>
      <w:r w:rsidRPr="007D54B3">
        <w:rPr>
          <w:rFonts w:ascii="Century Gothic" w:eastAsia="Times New Roman" w:hAnsi="Century Gothic" w:cs="Arial"/>
        </w:rPr>
        <w:t xml:space="preserve"> every ½”. Make sure the marks are centered on the sticks.</w:t>
      </w:r>
    </w:p>
    <w:p w14:paraId="0D31413A" w14:textId="4B7E5443" w:rsidR="002C4B4B" w:rsidRPr="007D54B3"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 xml:space="preserve">Step </w:t>
      </w:r>
      <w:r w:rsidR="00CE2BD3" w:rsidRPr="007D54B3">
        <w:rPr>
          <w:rFonts w:ascii="Century Gothic" w:eastAsia="Times New Roman" w:hAnsi="Century Gothic" w:cs="Arial"/>
          <w:b/>
          <w:bCs/>
        </w:rPr>
        <w:t>6</w:t>
      </w:r>
      <w:r w:rsidRPr="007D54B3">
        <w:rPr>
          <w:rFonts w:ascii="Century Gothic" w:eastAsia="Times New Roman" w:hAnsi="Century Gothic" w:cs="Arial"/>
          <w:b/>
          <w:bCs/>
        </w:rPr>
        <w:t> </w:t>
      </w:r>
      <w:r w:rsidRPr="007D54B3">
        <w:rPr>
          <w:rFonts w:ascii="Century Gothic" w:eastAsia="Times New Roman" w:hAnsi="Century Gothic" w:cs="Arial"/>
        </w:rPr>
        <w:t>Tape one end of the strings with marbles attached along one of the craft sticks at each mark. Set aside.</w:t>
      </w:r>
    </w:p>
    <w:p w14:paraId="50AD61EB" w14:textId="0D064EAE" w:rsidR="002C4B4B" w:rsidRPr="007D54B3"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 xml:space="preserve">Step </w:t>
      </w:r>
      <w:r w:rsidR="00CE2BD3" w:rsidRPr="007D54B3">
        <w:rPr>
          <w:rFonts w:ascii="Century Gothic" w:eastAsia="Times New Roman" w:hAnsi="Century Gothic" w:cs="Arial"/>
          <w:b/>
          <w:bCs/>
        </w:rPr>
        <w:t>7</w:t>
      </w:r>
      <w:r w:rsidRPr="007D54B3">
        <w:rPr>
          <w:rFonts w:ascii="Century Gothic" w:eastAsia="Times New Roman" w:hAnsi="Century Gothic" w:cs="Arial"/>
          <w:b/>
          <w:bCs/>
        </w:rPr>
        <w:t> </w:t>
      </w:r>
      <w:r w:rsidRPr="007D54B3">
        <w:rPr>
          <w:rFonts w:ascii="Century Gothic" w:eastAsia="Times New Roman" w:hAnsi="Century Gothic" w:cs="Arial"/>
        </w:rPr>
        <w:t xml:space="preserve">Using hot glue, assemble the frame. Take the two sides and hot glue a craft </w:t>
      </w:r>
      <w:r w:rsidR="00423CEC" w:rsidRPr="007D54B3">
        <w:rPr>
          <w:rFonts w:ascii="Century Gothic" w:eastAsia="Times New Roman" w:hAnsi="Century Gothic" w:cs="Arial"/>
        </w:rPr>
        <w:t>sticks</w:t>
      </w:r>
      <w:r w:rsidRPr="007D54B3">
        <w:rPr>
          <w:rFonts w:ascii="Century Gothic" w:eastAsia="Times New Roman" w:hAnsi="Century Gothic" w:cs="Arial"/>
        </w:rPr>
        <w:t xml:space="preserve"> perpendicular to each corner. The final frame will be a cube.</w:t>
      </w:r>
    </w:p>
    <w:p w14:paraId="1B86FF9A" w14:textId="502CBAF3" w:rsidR="002C4B4B" w:rsidRPr="007D54B3"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 xml:space="preserve">Step </w:t>
      </w:r>
      <w:r w:rsidR="00CE2BD3" w:rsidRPr="007D54B3">
        <w:rPr>
          <w:rFonts w:ascii="Century Gothic" w:eastAsia="Times New Roman" w:hAnsi="Century Gothic" w:cs="Arial"/>
          <w:b/>
          <w:bCs/>
        </w:rPr>
        <w:t>8</w:t>
      </w:r>
      <w:r w:rsidRPr="007D54B3">
        <w:rPr>
          <w:rFonts w:ascii="Century Gothic" w:eastAsia="Times New Roman" w:hAnsi="Century Gothic" w:cs="Arial"/>
          <w:b/>
          <w:bCs/>
        </w:rPr>
        <w:t> </w:t>
      </w:r>
      <w:r w:rsidRPr="007D54B3">
        <w:rPr>
          <w:rFonts w:ascii="Century Gothic" w:eastAsia="Times New Roman" w:hAnsi="Century Gothic" w:cs="Arial"/>
        </w:rPr>
        <w:t>Glue the craft stick with the taped string/marbles to one side of the frame.</w:t>
      </w:r>
    </w:p>
    <w:p w14:paraId="5E3BA534" w14:textId="0BA44162" w:rsidR="002C4B4B" w:rsidRPr="007D54B3"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rPr>
      </w:pPr>
      <w:r w:rsidRPr="007D54B3">
        <w:rPr>
          <w:rFonts w:ascii="Century Gothic" w:eastAsia="Times New Roman" w:hAnsi="Century Gothic" w:cs="Arial"/>
          <w:b/>
          <w:bCs/>
        </w:rPr>
        <w:t xml:space="preserve">Step </w:t>
      </w:r>
      <w:r w:rsidR="00CE2BD3" w:rsidRPr="007D54B3">
        <w:rPr>
          <w:rFonts w:ascii="Century Gothic" w:eastAsia="Times New Roman" w:hAnsi="Century Gothic" w:cs="Arial"/>
          <w:b/>
          <w:bCs/>
        </w:rPr>
        <w:t>9</w:t>
      </w:r>
      <w:r w:rsidRPr="007D54B3">
        <w:rPr>
          <w:rFonts w:ascii="Century Gothic" w:eastAsia="Times New Roman" w:hAnsi="Century Gothic" w:cs="Arial"/>
          <w:b/>
          <w:bCs/>
        </w:rPr>
        <w:t> </w:t>
      </w:r>
      <w:r w:rsidRPr="007D54B3">
        <w:rPr>
          <w:rFonts w:ascii="Century Gothic" w:eastAsia="Times New Roman" w:hAnsi="Century Gothic" w:cs="Arial"/>
        </w:rPr>
        <w:t>Glue the second marked craft stick to the opposite side of the frame.</w:t>
      </w:r>
    </w:p>
    <w:p w14:paraId="21DD61B2" w14:textId="5F6DB7F6" w:rsidR="002C4B4B" w:rsidRPr="002C4B4B" w:rsidRDefault="002C4B4B" w:rsidP="00E037D6">
      <w:pPr>
        <w:numPr>
          <w:ilvl w:val="0"/>
          <w:numId w:val="8"/>
        </w:numPr>
        <w:shd w:val="clear" w:color="auto" w:fill="FFFFFF"/>
        <w:spacing w:before="100" w:beforeAutospacing="1" w:after="0" w:line="240" w:lineRule="auto"/>
        <w:ind w:left="360"/>
        <w:rPr>
          <w:rFonts w:ascii="Century Gothic" w:eastAsia="Times New Roman" w:hAnsi="Century Gothic" w:cs="Arial"/>
          <w:sz w:val="24"/>
          <w:szCs w:val="24"/>
        </w:rPr>
      </w:pPr>
      <w:r w:rsidRPr="007D54B3">
        <w:rPr>
          <w:rFonts w:ascii="Century Gothic" w:eastAsia="Times New Roman" w:hAnsi="Century Gothic" w:cs="Arial"/>
          <w:b/>
          <w:bCs/>
        </w:rPr>
        <w:t xml:space="preserve">Step </w:t>
      </w:r>
      <w:r w:rsidR="00CE2BD3" w:rsidRPr="007D54B3">
        <w:rPr>
          <w:rFonts w:ascii="Century Gothic" w:eastAsia="Times New Roman" w:hAnsi="Century Gothic" w:cs="Arial"/>
          <w:b/>
          <w:bCs/>
        </w:rPr>
        <w:t>10</w:t>
      </w:r>
      <w:r w:rsidR="007D54B3">
        <w:rPr>
          <w:rFonts w:ascii="Century Gothic" w:eastAsia="Times New Roman" w:hAnsi="Century Gothic" w:cs="Arial"/>
          <w:b/>
          <w:bCs/>
        </w:rPr>
        <w:t xml:space="preserve"> </w:t>
      </w:r>
      <w:r w:rsidRPr="007D54B3">
        <w:rPr>
          <w:rFonts w:ascii="Century Gothic" w:eastAsia="Times New Roman" w:hAnsi="Century Gothic" w:cs="Arial"/>
        </w:rPr>
        <w:t>Tape the loose end of each string with a marble attached to the marked craft stick. Pull on the strings gently to make sure the marbles align. </w:t>
      </w:r>
      <w:r w:rsidRPr="007D54B3">
        <w:rPr>
          <w:rFonts w:ascii="Century Gothic" w:eastAsia="Times New Roman" w:hAnsi="Century Gothic" w:cs="Arial"/>
          <w:b/>
          <w:bCs/>
        </w:rPr>
        <w:t>The marbles must line up both horizontally and when viewed from the top.</w:t>
      </w:r>
    </w:p>
    <w:p w14:paraId="61BB6322" w14:textId="500AC34F" w:rsidR="002C4B4B" w:rsidRDefault="002C4B4B" w:rsidP="002C4B4B">
      <w:pPr>
        <w:pStyle w:val="Heading1"/>
        <w:rPr>
          <w:rFonts w:ascii="Century Gothic" w:hAnsi="Century Gothic"/>
          <w:b/>
          <w:color w:val="auto"/>
          <w:u w:val="single"/>
        </w:rPr>
      </w:pPr>
      <w:r>
        <w:rPr>
          <w:rFonts w:ascii="Century Gothic" w:hAnsi="Century Gothic"/>
          <w:b/>
          <w:color w:val="auto"/>
          <w:u w:val="single"/>
        </w:rPr>
        <w:t>The Science</w:t>
      </w:r>
    </w:p>
    <w:p w14:paraId="47F394CD" w14:textId="5181016A" w:rsidR="002C4B4B" w:rsidRPr="00CE2BD3" w:rsidRDefault="002C4B4B" w:rsidP="002C4B4B">
      <w:pPr>
        <w:rPr>
          <w:rFonts w:ascii="Century Gothic" w:hAnsi="Century Gothic"/>
        </w:rPr>
      </w:pPr>
      <w:r w:rsidRPr="00CE2BD3">
        <w:rPr>
          <w:rFonts w:ascii="Century Gothic" w:hAnsi="Century Gothic" w:cs="Arial"/>
          <w:shd w:val="clear" w:color="auto" w:fill="FFFFFF"/>
        </w:rPr>
        <w:t>Newton’s Cradle is a toy named after the very famous scientist, </w:t>
      </w:r>
      <w:hyperlink r:id="rId13" w:tgtFrame="_blank" w:history="1">
        <w:r w:rsidRPr="00CE2BD3">
          <w:rPr>
            <w:rStyle w:val="Hyperlink"/>
            <w:rFonts w:ascii="Century Gothic" w:hAnsi="Century Gothic" w:cs="Arial"/>
            <w:color w:val="auto"/>
            <w:u w:val="none"/>
            <w:shd w:val="clear" w:color="auto" w:fill="FFFFFF"/>
          </w:rPr>
          <w:t>Sir Isaac Newton</w:t>
        </w:r>
      </w:hyperlink>
      <w:r w:rsidRPr="00CE2BD3">
        <w:rPr>
          <w:rFonts w:ascii="Century Gothic" w:hAnsi="Century Gothic" w:cs="Arial"/>
          <w:shd w:val="clear" w:color="auto" w:fill="FFFFFF"/>
        </w:rPr>
        <w:t>. It demonstrates a scientific idea called momentum.</w:t>
      </w:r>
      <w:r w:rsidRPr="00CE2BD3">
        <w:rPr>
          <w:rStyle w:val="Strong"/>
          <w:rFonts w:ascii="Century Gothic" w:hAnsi="Century Gothic" w:cs="Arial"/>
          <w:shd w:val="clear" w:color="auto" w:fill="FFFFFF"/>
        </w:rPr>
        <w:t> Momentum is the force of an object as it moves.</w:t>
      </w:r>
      <w:r w:rsidRPr="00CE2BD3">
        <w:rPr>
          <w:rFonts w:ascii="Century Gothic" w:hAnsi="Century Gothic" w:cs="Arial"/>
          <w:shd w:val="clear" w:color="auto" w:fill="FFFFFF"/>
        </w:rPr>
        <w:t>  When you swing one of the marbles on the end, it collides with the marble next to it and the force of that collision travels through each of the other marbles until it reaches the last one, which swings upward. When that marble swings back down, the force travels through the marbles again.</w:t>
      </w:r>
    </w:p>
    <w:p w14:paraId="6758EE7C" w14:textId="54849CDF" w:rsidR="00416545" w:rsidRPr="00CE2BD3" w:rsidRDefault="00423CEC" w:rsidP="00CE2BD3">
      <w:pPr>
        <w:shd w:val="clear" w:color="auto" w:fill="FFFFFF"/>
        <w:spacing w:before="100" w:beforeAutospacing="1" w:after="100" w:afterAutospacing="1" w:line="240" w:lineRule="auto"/>
        <w:rPr>
          <w:rFonts w:ascii="Century Gothic" w:eastAsia="Times New Roman" w:hAnsi="Century Gothic" w:cs="Arial"/>
          <w:sz w:val="24"/>
          <w:szCs w:val="24"/>
        </w:rPr>
      </w:pPr>
      <w:r>
        <w:rPr>
          <w:noProof/>
        </w:rPr>
        <w:drawing>
          <wp:anchor distT="0" distB="0" distL="114300" distR="114300" simplePos="0" relativeHeight="251659776" behindDoc="1" locked="0" layoutInCell="1" allowOverlap="1" wp14:anchorId="790CA8BB" wp14:editId="3E79BDA8">
            <wp:simplePos x="0" y="0"/>
            <wp:positionH relativeFrom="margin">
              <wp:posOffset>4229545</wp:posOffset>
            </wp:positionH>
            <wp:positionV relativeFrom="page">
              <wp:posOffset>9444355</wp:posOffset>
            </wp:positionV>
            <wp:extent cx="2683510" cy="4445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sectPr w:rsidR="00416545" w:rsidRPr="00CE2BD3" w:rsidSect="001B4554">
      <w:footerReference w:type="default" r:id="rId15"/>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045A" w14:textId="77777777" w:rsidR="00251147" w:rsidRDefault="00251147" w:rsidP="001B4554">
      <w:pPr>
        <w:spacing w:after="0" w:line="240" w:lineRule="auto"/>
      </w:pPr>
      <w:r>
        <w:separator/>
      </w:r>
    </w:p>
  </w:endnote>
  <w:endnote w:type="continuationSeparator" w:id="0">
    <w:p w14:paraId="767938CC" w14:textId="77777777" w:rsidR="00251147" w:rsidRDefault="00251147"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6B16" w14:textId="463742D5" w:rsidR="00425138" w:rsidRDefault="00425138">
    <w:pPr>
      <w:pStyle w:val="Footer"/>
    </w:pPr>
    <w:r>
      <w:rPr>
        <w:noProof/>
      </w:rPr>
      <w:drawing>
        <wp:anchor distT="0" distB="0" distL="114300" distR="114300" simplePos="0" relativeHeight="251658240" behindDoc="1" locked="0" layoutInCell="1" allowOverlap="1" wp14:anchorId="4605976F" wp14:editId="6AB29A41">
          <wp:simplePos x="0" y="0"/>
          <wp:positionH relativeFrom="column">
            <wp:posOffset>-200025</wp:posOffset>
          </wp:positionH>
          <wp:positionV relativeFrom="paragraph">
            <wp:posOffset>-419735</wp:posOffset>
          </wp:positionV>
          <wp:extent cx="4334510" cy="384175"/>
          <wp:effectExtent l="0" t="0" r="8890" b="0"/>
          <wp:wrapTight wrapText="bothSides">
            <wp:wrapPolygon edited="0">
              <wp:start x="0" y="0"/>
              <wp:lineTo x="0" y="20350"/>
              <wp:lineTo x="21549" y="20350"/>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4510" cy="3841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564D" w14:textId="77777777" w:rsidR="00251147" w:rsidRDefault="00251147" w:rsidP="001B4554">
      <w:pPr>
        <w:spacing w:after="0" w:line="240" w:lineRule="auto"/>
      </w:pPr>
      <w:r>
        <w:separator/>
      </w:r>
    </w:p>
  </w:footnote>
  <w:footnote w:type="continuationSeparator" w:id="0">
    <w:p w14:paraId="5F2C2768" w14:textId="77777777" w:rsidR="00251147" w:rsidRDefault="00251147"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10C6"/>
    <w:multiLevelType w:val="multilevel"/>
    <w:tmpl w:val="55FE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A642A"/>
    <w:multiLevelType w:val="hybridMultilevel"/>
    <w:tmpl w:val="9A122E64"/>
    <w:lvl w:ilvl="0" w:tplc="2F8673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F6D53"/>
    <w:multiLevelType w:val="hybridMultilevel"/>
    <w:tmpl w:val="2BD4E1F6"/>
    <w:lvl w:ilvl="0" w:tplc="DE701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CE754E"/>
    <w:multiLevelType w:val="hybridMultilevel"/>
    <w:tmpl w:val="0EC4F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95C8F"/>
    <w:multiLevelType w:val="multilevel"/>
    <w:tmpl w:val="2CA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219FB"/>
    <w:multiLevelType w:val="hybridMultilevel"/>
    <w:tmpl w:val="E8F4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F58C4"/>
    <w:multiLevelType w:val="multilevel"/>
    <w:tmpl w:val="24E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749BB"/>
    <w:multiLevelType w:val="hybridMultilevel"/>
    <w:tmpl w:val="8696CD98"/>
    <w:lvl w:ilvl="0" w:tplc="4DF421BC">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A19F6"/>
    <w:multiLevelType w:val="hybridMultilevel"/>
    <w:tmpl w:val="E8F4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530D2"/>
    <w:multiLevelType w:val="hybridMultilevel"/>
    <w:tmpl w:val="70304D96"/>
    <w:lvl w:ilvl="0" w:tplc="E9480E52">
      <w:start w:val="1"/>
      <w:numFmt w:val="bullet"/>
      <w:lvlText w:val=""/>
      <w:lvlJc w:val="left"/>
      <w:pPr>
        <w:ind w:left="720" w:hanging="360"/>
      </w:pPr>
      <w:rPr>
        <w:rFonts w:ascii="Symbol" w:hAnsi="Symbol" w:hint="default"/>
      </w:rPr>
    </w:lvl>
    <w:lvl w:ilvl="1" w:tplc="CA7A5CB0">
      <w:start w:val="1"/>
      <w:numFmt w:val="bullet"/>
      <w:lvlText w:val="o"/>
      <w:lvlJc w:val="left"/>
      <w:pPr>
        <w:ind w:left="1440" w:hanging="360"/>
      </w:pPr>
      <w:rPr>
        <w:rFonts w:ascii="Courier New" w:hAnsi="Courier New" w:hint="default"/>
      </w:rPr>
    </w:lvl>
    <w:lvl w:ilvl="2" w:tplc="335CCF28">
      <w:start w:val="1"/>
      <w:numFmt w:val="bullet"/>
      <w:lvlText w:val=""/>
      <w:lvlJc w:val="left"/>
      <w:pPr>
        <w:ind w:left="2160" w:hanging="360"/>
      </w:pPr>
      <w:rPr>
        <w:rFonts w:ascii="Wingdings" w:hAnsi="Wingdings" w:hint="default"/>
      </w:rPr>
    </w:lvl>
    <w:lvl w:ilvl="3" w:tplc="B5EA6034">
      <w:start w:val="1"/>
      <w:numFmt w:val="bullet"/>
      <w:lvlText w:val=""/>
      <w:lvlJc w:val="left"/>
      <w:pPr>
        <w:ind w:left="2880" w:hanging="360"/>
      </w:pPr>
      <w:rPr>
        <w:rFonts w:ascii="Symbol" w:hAnsi="Symbol" w:hint="default"/>
      </w:rPr>
    </w:lvl>
    <w:lvl w:ilvl="4" w:tplc="39D4F666">
      <w:start w:val="1"/>
      <w:numFmt w:val="bullet"/>
      <w:lvlText w:val="o"/>
      <w:lvlJc w:val="left"/>
      <w:pPr>
        <w:ind w:left="3600" w:hanging="360"/>
      </w:pPr>
      <w:rPr>
        <w:rFonts w:ascii="Courier New" w:hAnsi="Courier New" w:hint="default"/>
      </w:rPr>
    </w:lvl>
    <w:lvl w:ilvl="5" w:tplc="4F64015E">
      <w:start w:val="1"/>
      <w:numFmt w:val="bullet"/>
      <w:lvlText w:val=""/>
      <w:lvlJc w:val="left"/>
      <w:pPr>
        <w:ind w:left="4320" w:hanging="360"/>
      </w:pPr>
      <w:rPr>
        <w:rFonts w:ascii="Wingdings" w:hAnsi="Wingdings" w:hint="default"/>
      </w:rPr>
    </w:lvl>
    <w:lvl w:ilvl="6" w:tplc="F482DC62">
      <w:start w:val="1"/>
      <w:numFmt w:val="bullet"/>
      <w:lvlText w:val=""/>
      <w:lvlJc w:val="left"/>
      <w:pPr>
        <w:ind w:left="5040" w:hanging="360"/>
      </w:pPr>
      <w:rPr>
        <w:rFonts w:ascii="Symbol" w:hAnsi="Symbol" w:hint="default"/>
      </w:rPr>
    </w:lvl>
    <w:lvl w:ilvl="7" w:tplc="531A9FDA">
      <w:start w:val="1"/>
      <w:numFmt w:val="bullet"/>
      <w:lvlText w:val="o"/>
      <w:lvlJc w:val="left"/>
      <w:pPr>
        <w:ind w:left="5760" w:hanging="360"/>
      </w:pPr>
      <w:rPr>
        <w:rFonts w:ascii="Courier New" w:hAnsi="Courier New" w:hint="default"/>
      </w:rPr>
    </w:lvl>
    <w:lvl w:ilvl="8" w:tplc="E5CAFF22">
      <w:start w:val="1"/>
      <w:numFmt w:val="bullet"/>
      <w:lvlText w:val=""/>
      <w:lvlJc w:val="left"/>
      <w:pPr>
        <w:ind w:left="6480" w:hanging="360"/>
      </w:pPr>
      <w:rPr>
        <w:rFonts w:ascii="Wingdings" w:hAnsi="Wingdings" w:hint="default"/>
      </w:rPr>
    </w:lvl>
  </w:abstractNum>
  <w:num w:numId="1" w16cid:durableId="1972249121">
    <w:abstractNumId w:val="1"/>
  </w:num>
  <w:num w:numId="2" w16cid:durableId="1505976177">
    <w:abstractNumId w:val="2"/>
  </w:num>
  <w:num w:numId="3" w16cid:durableId="880240601">
    <w:abstractNumId w:val="8"/>
  </w:num>
  <w:num w:numId="4" w16cid:durableId="2001352064">
    <w:abstractNumId w:val="9"/>
  </w:num>
  <w:num w:numId="5" w16cid:durableId="1590263138">
    <w:abstractNumId w:val="5"/>
  </w:num>
  <w:num w:numId="6" w16cid:durableId="2031180990">
    <w:abstractNumId w:val="7"/>
  </w:num>
  <w:num w:numId="7" w16cid:durableId="1737630586">
    <w:abstractNumId w:val="3"/>
  </w:num>
  <w:num w:numId="8" w16cid:durableId="186373736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4475105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518422270">
    <w:abstractNumId w:val="6"/>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473EA"/>
    <w:rsid w:val="00061888"/>
    <w:rsid w:val="000F5037"/>
    <w:rsid w:val="00176F83"/>
    <w:rsid w:val="001904AA"/>
    <w:rsid w:val="001B248D"/>
    <w:rsid w:val="001B4554"/>
    <w:rsid w:val="001E7683"/>
    <w:rsid w:val="002478AB"/>
    <w:rsid w:val="00251147"/>
    <w:rsid w:val="002B0998"/>
    <w:rsid w:val="002C4B4B"/>
    <w:rsid w:val="002C4DDE"/>
    <w:rsid w:val="00416545"/>
    <w:rsid w:val="00423CEC"/>
    <w:rsid w:val="00425138"/>
    <w:rsid w:val="00432AA6"/>
    <w:rsid w:val="004D2D6A"/>
    <w:rsid w:val="00560F4B"/>
    <w:rsid w:val="0057324F"/>
    <w:rsid w:val="005A2117"/>
    <w:rsid w:val="00640892"/>
    <w:rsid w:val="006F7C6F"/>
    <w:rsid w:val="00731EC5"/>
    <w:rsid w:val="007445A4"/>
    <w:rsid w:val="00786AE9"/>
    <w:rsid w:val="007D54B3"/>
    <w:rsid w:val="00825109"/>
    <w:rsid w:val="00853085"/>
    <w:rsid w:val="008729AC"/>
    <w:rsid w:val="00876EC0"/>
    <w:rsid w:val="008D4280"/>
    <w:rsid w:val="00912B4E"/>
    <w:rsid w:val="009E5FA3"/>
    <w:rsid w:val="009F50CD"/>
    <w:rsid w:val="00A310C4"/>
    <w:rsid w:val="00A37B44"/>
    <w:rsid w:val="00A628F3"/>
    <w:rsid w:val="00AB34CE"/>
    <w:rsid w:val="00B00BDD"/>
    <w:rsid w:val="00B635F2"/>
    <w:rsid w:val="00B80032"/>
    <w:rsid w:val="00BB7AF2"/>
    <w:rsid w:val="00C574DE"/>
    <w:rsid w:val="00CE2BD3"/>
    <w:rsid w:val="00DF1C09"/>
    <w:rsid w:val="00E037D6"/>
    <w:rsid w:val="00E57BF6"/>
    <w:rsid w:val="00E60F35"/>
    <w:rsid w:val="00EB5936"/>
    <w:rsid w:val="00EB62D6"/>
    <w:rsid w:val="00EC4F68"/>
    <w:rsid w:val="00F04F57"/>
    <w:rsid w:val="00F05B4C"/>
    <w:rsid w:val="00F06918"/>
    <w:rsid w:val="00F5165E"/>
    <w:rsid w:val="00F63144"/>
    <w:rsid w:val="00F63588"/>
    <w:rsid w:val="00F77F1F"/>
    <w:rsid w:val="00FF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character" w:customStyle="1" w:styleId="Heading1Char">
    <w:name w:val="Heading 1 Char"/>
    <w:basedOn w:val="DefaultParagraphFont"/>
    <w:link w:val="Heading1"/>
    <w:uiPriority w:val="9"/>
    <w:rsid w:val="005732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7324F"/>
    <w:pPr>
      <w:ind w:left="720"/>
      <w:contextualSpacing/>
    </w:pPr>
  </w:style>
  <w:style w:type="character" w:styleId="Strong">
    <w:name w:val="Strong"/>
    <w:basedOn w:val="DefaultParagraphFont"/>
    <w:uiPriority w:val="22"/>
    <w:qFormat/>
    <w:rsid w:val="002C4B4B"/>
    <w:rPr>
      <w:b/>
      <w:bCs/>
    </w:rPr>
  </w:style>
  <w:style w:type="character" w:styleId="Hyperlink">
    <w:name w:val="Hyperlink"/>
    <w:basedOn w:val="DefaultParagraphFont"/>
    <w:uiPriority w:val="99"/>
    <w:semiHidden/>
    <w:unhideWhenUsed/>
    <w:rsid w:val="002C4B4B"/>
    <w:rPr>
      <w:color w:val="0000FF"/>
      <w:u w:val="single"/>
    </w:rPr>
  </w:style>
  <w:style w:type="paragraph" w:styleId="BalloonText">
    <w:name w:val="Balloon Text"/>
    <w:basedOn w:val="Normal"/>
    <w:link w:val="BalloonTextChar"/>
    <w:uiPriority w:val="99"/>
    <w:semiHidden/>
    <w:unhideWhenUsed/>
    <w:rsid w:val="00F77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617">
      <w:bodyDiv w:val="1"/>
      <w:marLeft w:val="0"/>
      <w:marRight w:val="0"/>
      <w:marTop w:val="0"/>
      <w:marBottom w:val="0"/>
      <w:divBdr>
        <w:top w:val="none" w:sz="0" w:space="0" w:color="auto"/>
        <w:left w:val="none" w:sz="0" w:space="0" w:color="auto"/>
        <w:bottom w:val="none" w:sz="0" w:space="0" w:color="auto"/>
        <w:right w:val="none" w:sz="0" w:space="0" w:color="auto"/>
      </w:divBdr>
    </w:div>
    <w:div w:id="601957008">
      <w:bodyDiv w:val="1"/>
      <w:marLeft w:val="0"/>
      <w:marRight w:val="0"/>
      <w:marTop w:val="0"/>
      <w:marBottom w:val="0"/>
      <w:divBdr>
        <w:top w:val="none" w:sz="0" w:space="0" w:color="auto"/>
        <w:left w:val="none" w:sz="0" w:space="0" w:color="auto"/>
        <w:bottom w:val="none" w:sz="0" w:space="0" w:color="auto"/>
        <w:right w:val="none" w:sz="0" w:space="0" w:color="auto"/>
      </w:divBdr>
    </w:div>
    <w:div w:id="8242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Isaac_Newt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42C15-DEBD-40D0-8C2B-1E7009408E9C}">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2.xml><?xml version="1.0" encoding="utf-8"?>
<ds:datastoreItem xmlns:ds="http://schemas.openxmlformats.org/officeDocument/2006/customXml" ds:itemID="{ED6D30D9-C0DD-47F3-9F20-57AD78E0F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92AAD-4750-4306-BD58-DD8F2815E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16</cp:revision>
  <dcterms:created xsi:type="dcterms:W3CDTF">2020-06-22T15:35:00Z</dcterms:created>
  <dcterms:modified xsi:type="dcterms:W3CDTF">2023-01-24T22:02:00Z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2023-01-24T22:01:49Z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2a935cfb-f04c-4045-8232-7a307ad97b11</vt:lpwstr>
  </property>
  <property fmtid="{D5CDD505-2E9C-101B-9397-08002B2CF9AE}" pid="9" name="MSIP_Label_d38901aa-f724-46bf-bb4f-aef09392934b_ContentBits">
    <vt:lpwstr>0</vt:lpwstr>
  </property>
</Properties>
</file>